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6A" w:rsidRPr="00FB41B2" w:rsidRDefault="00C252AC" w:rsidP="00FB41B2">
      <w:pPr>
        <w:widowControl/>
        <w:tabs>
          <w:tab w:val="left" w:pos="6480"/>
        </w:tabs>
        <w:ind w:left="-540" w:firstLine="54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B290B6" wp14:editId="6C6670B4">
            <wp:simplePos x="0" y="0"/>
            <wp:positionH relativeFrom="column">
              <wp:posOffset>-114935</wp:posOffset>
            </wp:positionH>
            <wp:positionV relativeFrom="paragraph">
              <wp:posOffset>35560</wp:posOffset>
            </wp:positionV>
            <wp:extent cx="853440" cy="818515"/>
            <wp:effectExtent l="0" t="0" r="3810" b="635"/>
            <wp:wrapTight wrapText="bothSides">
              <wp:wrapPolygon edited="0">
                <wp:start x="0" y="0"/>
                <wp:lineTo x="0" y="21114"/>
                <wp:lineTo x="21214" y="21114"/>
                <wp:lineTo x="21214" y="0"/>
                <wp:lineTo x="0" y="0"/>
              </wp:wrapPolygon>
            </wp:wrapTight>
            <wp:docPr id="5" name="Obrázek 4" descr="http://www.sosvaz.cz/support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sosvaz.cz/support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E16E4A3" wp14:editId="4F4E35E1">
            <wp:simplePos x="0" y="0"/>
            <wp:positionH relativeFrom="column">
              <wp:posOffset>6050991</wp:posOffset>
            </wp:positionH>
            <wp:positionV relativeFrom="paragraph">
              <wp:posOffset>512</wp:posOffset>
            </wp:positionV>
            <wp:extent cx="996286" cy="996286"/>
            <wp:effectExtent l="0" t="0" r="0" b="0"/>
            <wp:wrapSquare wrapText="bothSides"/>
            <wp:docPr id="7" name="Obrázek 5" descr="logo Magistrát města České Buděj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 Magistrát města České Budějo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40" cy="10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B6A">
        <w:rPr>
          <w:b/>
          <w:bCs/>
          <w:sz w:val="28"/>
          <w:szCs w:val="28"/>
        </w:rPr>
        <w:t>Střední odborná škola veterinární, mechanizační a</w:t>
      </w:r>
      <w:r w:rsidR="00D314BB">
        <w:rPr>
          <w:b/>
          <w:bCs/>
          <w:sz w:val="28"/>
          <w:szCs w:val="28"/>
        </w:rPr>
        <w:t> </w:t>
      </w:r>
      <w:r w:rsidR="00C23B6A">
        <w:rPr>
          <w:b/>
          <w:bCs/>
          <w:sz w:val="28"/>
          <w:szCs w:val="28"/>
        </w:rPr>
        <w:t>zahradnická a Jazyková škola s právem státní jazykové zkoušky, České Budějovice, Rudolfovská 92</w:t>
      </w:r>
    </w:p>
    <w:p w:rsidR="00FB41B2" w:rsidRDefault="00FB41B2">
      <w:pPr>
        <w:widowControl/>
        <w:jc w:val="center"/>
        <w:rPr>
          <w:rStyle w:val="Hypertextovodkaz"/>
          <w:b/>
          <w:bCs/>
          <w:color w:val="000000"/>
          <w:sz w:val="28"/>
          <w:szCs w:val="28"/>
          <w:u w:val="none"/>
        </w:rPr>
      </w:pPr>
    </w:p>
    <w:p w:rsidR="00C23B6A" w:rsidRDefault="00B70032">
      <w:pPr>
        <w:widowControl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384892A" wp14:editId="3E8F0718">
            <wp:simplePos x="0" y="0"/>
            <wp:positionH relativeFrom="margin">
              <wp:posOffset>-109182</wp:posOffset>
            </wp:positionH>
            <wp:positionV relativeFrom="paragraph">
              <wp:posOffset>103856</wp:posOffset>
            </wp:positionV>
            <wp:extent cx="681990" cy="878840"/>
            <wp:effectExtent l="0" t="0" r="3810" b="0"/>
            <wp:wrapTight wrapText="bothSides">
              <wp:wrapPolygon edited="0">
                <wp:start x="8447" y="1405"/>
                <wp:lineTo x="3017" y="2341"/>
                <wp:lineTo x="603" y="4682"/>
                <wp:lineTo x="0" y="17324"/>
                <wp:lineTo x="0" y="19197"/>
                <wp:lineTo x="603" y="20601"/>
                <wp:lineTo x="20514" y="20601"/>
                <wp:lineTo x="21117" y="19665"/>
                <wp:lineTo x="21117" y="17324"/>
                <wp:lineTo x="18704" y="17324"/>
                <wp:lineTo x="20514" y="12173"/>
                <wp:lineTo x="20514" y="7960"/>
                <wp:lineTo x="17497" y="5150"/>
                <wp:lineTo x="11464" y="1405"/>
                <wp:lineTo x="8447" y="1405"/>
              </wp:wrapPolygon>
            </wp:wrapTight>
            <wp:docPr id="1" name="Obrázek 2" descr="Český svaz včelař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eský svaz včelař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B6A">
        <w:rPr>
          <w:rStyle w:val="Hypertextovodkaz"/>
          <w:b/>
          <w:bCs/>
          <w:color w:val="000000"/>
          <w:sz w:val="28"/>
          <w:szCs w:val="28"/>
          <w:u w:val="none"/>
        </w:rPr>
        <w:t>http://www.soscb.cz</w:t>
      </w:r>
      <w:r w:rsidR="00C23B6A">
        <w:rPr>
          <w:b/>
          <w:bCs/>
          <w:color w:val="000000"/>
          <w:sz w:val="28"/>
          <w:szCs w:val="28"/>
        </w:rPr>
        <w:t xml:space="preserve">, e-mail: </w:t>
      </w:r>
      <w:r w:rsidR="00C23B6A">
        <w:rPr>
          <w:rStyle w:val="Hypertextovodkaz"/>
          <w:b/>
          <w:bCs/>
          <w:color w:val="000000"/>
          <w:sz w:val="28"/>
          <w:szCs w:val="28"/>
          <w:u w:val="none"/>
        </w:rPr>
        <w:t>skola@sosvaz.cz</w:t>
      </w:r>
      <w:r w:rsidR="00C23B6A">
        <w:rPr>
          <w:b/>
          <w:bCs/>
          <w:color w:val="000000"/>
          <w:sz w:val="28"/>
          <w:szCs w:val="28"/>
        </w:rPr>
        <w:t>, telefon:</w:t>
      </w:r>
      <w:r w:rsidR="00C23B6A">
        <w:rPr>
          <w:b/>
          <w:bCs/>
          <w:sz w:val="28"/>
          <w:szCs w:val="28"/>
        </w:rPr>
        <w:t xml:space="preserve"> 387 924 111</w:t>
      </w:r>
    </w:p>
    <w:p w:rsidR="00C23B6A" w:rsidRDefault="00C23B6A">
      <w:pPr>
        <w:widowControl/>
      </w:pPr>
    </w:p>
    <w:p w:rsidR="00C23B6A" w:rsidRDefault="00C23B6A">
      <w:pPr>
        <w:widowControl/>
        <w:jc w:val="center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Srdečně Vás zveme na </w:t>
      </w:r>
    </w:p>
    <w:p w:rsidR="00C23B6A" w:rsidRDefault="00576121">
      <w:pPr>
        <w:widowControl/>
        <w:jc w:val="center"/>
        <w:rPr>
          <w:b/>
          <w:bCs/>
          <w:caps/>
          <w:spacing w:val="40"/>
          <w:sz w:val="48"/>
          <w:szCs w:val="48"/>
        </w:rPr>
      </w:pPr>
      <w:r>
        <w:rPr>
          <w:b/>
          <w:bCs/>
          <w:caps/>
          <w:spacing w:val="40"/>
          <w:sz w:val="48"/>
          <w:szCs w:val="48"/>
        </w:rPr>
        <w:t>Vánoční výstavu</w:t>
      </w:r>
      <w:r w:rsidR="00D24850">
        <w:rPr>
          <w:b/>
          <w:bCs/>
          <w:caps/>
          <w:spacing w:val="40"/>
          <w:sz w:val="48"/>
          <w:szCs w:val="48"/>
        </w:rPr>
        <w:t>,</w:t>
      </w:r>
    </w:p>
    <w:p w:rsidR="00C23B6A" w:rsidRPr="00FB41B2" w:rsidRDefault="00317F48" w:rsidP="00FB41B2">
      <w:pPr>
        <w:widowControl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která se koná ve dnech </w:t>
      </w:r>
      <w:r w:rsidR="00C252AC">
        <w:rPr>
          <w:sz w:val="48"/>
          <w:szCs w:val="48"/>
        </w:rPr>
        <w:t>14</w:t>
      </w:r>
      <w:r w:rsidR="00601718">
        <w:rPr>
          <w:sz w:val="48"/>
          <w:szCs w:val="48"/>
        </w:rPr>
        <w:t>.</w:t>
      </w:r>
      <w:r w:rsidR="00283776">
        <w:rPr>
          <w:sz w:val="48"/>
          <w:szCs w:val="48"/>
        </w:rPr>
        <w:t xml:space="preserve"> 12. (10</w:t>
      </w:r>
      <w:r w:rsidR="00A06177">
        <w:rPr>
          <w:sz w:val="48"/>
          <w:szCs w:val="48"/>
        </w:rPr>
        <w:t>:00 – 17:00 hod)</w:t>
      </w:r>
      <w:r w:rsidR="00601718">
        <w:rPr>
          <w:sz w:val="48"/>
          <w:szCs w:val="48"/>
        </w:rPr>
        <w:t xml:space="preserve"> a</w:t>
      </w:r>
      <w:r w:rsidR="00283776">
        <w:rPr>
          <w:sz w:val="48"/>
          <w:szCs w:val="48"/>
        </w:rPr>
        <w:t> </w:t>
      </w:r>
      <w:r w:rsidR="00C252AC">
        <w:rPr>
          <w:sz w:val="48"/>
          <w:szCs w:val="48"/>
        </w:rPr>
        <w:t>15</w:t>
      </w:r>
      <w:r w:rsidR="00561ADD">
        <w:rPr>
          <w:sz w:val="48"/>
          <w:szCs w:val="48"/>
        </w:rPr>
        <w:t xml:space="preserve">. </w:t>
      </w:r>
      <w:r w:rsidR="00A06177">
        <w:rPr>
          <w:sz w:val="48"/>
          <w:szCs w:val="48"/>
        </w:rPr>
        <w:t>12.</w:t>
      </w:r>
      <w:r w:rsidR="00C252AC">
        <w:rPr>
          <w:sz w:val="48"/>
          <w:szCs w:val="48"/>
        </w:rPr>
        <w:t xml:space="preserve"> 2017</w:t>
      </w:r>
      <w:r w:rsidR="00283776">
        <w:rPr>
          <w:sz w:val="48"/>
          <w:szCs w:val="48"/>
        </w:rPr>
        <w:t xml:space="preserve"> (8:00 – 11</w:t>
      </w:r>
      <w:r w:rsidR="00A06177">
        <w:rPr>
          <w:sz w:val="48"/>
          <w:szCs w:val="48"/>
        </w:rPr>
        <w:t>:</w:t>
      </w:r>
      <w:r w:rsidR="00283776">
        <w:rPr>
          <w:sz w:val="48"/>
          <w:szCs w:val="48"/>
        </w:rPr>
        <w:t>3</w:t>
      </w:r>
      <w:r w:rsidR="00A06177">
        <w:rPr>
          <w:sz w:val="48"/>
          <w:szCs w:val="48"/>
        </w:rPr>
        <w:t>0 hod)</w:t>
      </w:r>
    </w:p>
    <w:p w:rsidR="00C23B6A" w:rsidRDefault="0057612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Domově mládeže v areálu</w:t>
      </w:r>
      <w:r w:rsidR="00C23B6A">
        <w:rPr>
          <w:b/>
          <w:bCs/>
          <w:sz w:val="28"/>
          <w:szCs w:val="28"/>
        </w:rPr>
        <w:t xml:space="preserve"> Střední odborné školy veterinární, mechanizační a</w:t>
      </w:r>
      <w:r w:rsidR="00030548">
        <w:rPr>
          <w:b/>
          <w:bCs/>
          <w:sz w:val="28"/>
          <w:szCs w:val="28"/>
        </w:rPr>
        <w:t> </w:t>
      </w:r>
      <w:r w:rsidR="00C23B6A">
        <w:rPr>
          <w:b/>
          <w:bCs/>
          <w:sz w:val="28"/>
          <w:szCs w:val="28"/>
        </w:rPr>
        <w:t>zahradnické a</w:t>
      </w:r>
      <w:r w:rsidR="00CA3531">
        <w:rPr>
          <w:b/>
          <w:bCs/>
          <w:sz w:val="28"/>
          <w:szCs w:val="28"/>
        </w:rPr>
        <w:t> </w:t>
      </w:r>
      <w:r w:rsidR="00C23B6A">
        <w:rPr>
          <w:b/>
          <w:bCs/>
          <w:sz w:val="28"/>
          <w:szCs w:val="28"/>
        </w:rPr>
        <w:t xml:space="preserve">Jazykové školy s právem </w:t>
      </w:r>
      <w:r w:rsidR="00CA3531">
        <w:rPr>
          <w:b/>
          <w:bCs/>
          <w:sz w:val="28"/>
          <w:szCs w:val="28"/>
        </w:rPr>
        <w:t>SJZ</w:t>
      </w:r>
      <w:r w:rsidR="00C23B6A">
        <w:rPr>
          <w:b/>
          <w:bCs/>
          <w:sz w:val="28"/>
          <w:szCs w:val="28"/>
        </w:rPr>
        <w:t>, České Budějovice, Rudolfovská</w:t>
      </w:r>
      <w:r w:rsidR="00CA3531">
        <w:rPr>
          <w:b/>
          <w:bCs/>
          <w:sz w:val="28"/>
          <w:szCs w:val="28"/>
        </w:rPr>
        <w:t> 92</w:t>
      </w:r>
      <w:r w:rsidR="0004051C">
        <w:rPr>
          <w:b/>
          <w:bCs/>
          <w:sz w:val="28"/>
          <w:szCs w:val="28"/>
        </w:rPr>
        <w:t>.</w:t>
      </w:r>
      <w:r w:rsidR="00C23B6A">
        <w:rPr>
          <w:b/>
          <w:bCs/>
          <w:sz w:val="28"/>
          <w:szCs w:val="28"/>
        </w:rPr>
        <w:t xml:space="preserve"> </w:t>
      </w:r>
    </w:p>
    <w:p w:rsidR="00C23B6A" w:rsidRDefault="00C23B6A" w:rsidP="00FB41B2">
      <w:pPr>
        <w:widowControl/>
        <w:rPr>
          <w:b/>
          <w:bCs/>
          <w:i/>
          <w:iCs/>
          <w:sz w:val="28"/>
          <w:szCs w:val="28"/>
          <w:u w:val="single"/>
        </w:rPr>
      </w:pPr>
    </w:p>
    <w:p w:rsidR="00C23B6A" w:rsidRDefault="00C23B6A">
      <w:pPr>
        <w:widowControl/>
        <w:ind w:left="18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Co je pro vás připraveno:</w:t>
      </w:r>
    </w:p>
    <w:p w:rsidR="00C23B6A" w:rsidRDefault="00A06177" w:rsidP="00D314BB">
      <w:pPr>
        <w:widowControl/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DA5E9A4" wp14:editId="01010B27">
            <wp:simplePos x="0" y="0"/>
            <wp:positionH relativeFrom="margin">
              <wp:posOffset>123825</wp:posOffset>
            </wp:positionH>
            <wp:positionV relativeFrom="margin">
              <wp:posOffset>3612515</wp:posOffset>
            </wp:positionV>
            <wp:extent cx="2105025" cy="2143125"/>
            <wp:effectExtent l="0" t="0" r="9525" b="9525"/>
            <wp:wrapSquare wrapText="righ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B6A" w:rsidRDefault="009A161C" w:rsidP="00851F71">
      <w:pPr>
        <w:widowControl/>
        <w:numPr>
          <w:ilvl w:val="0"/>
          <w:numId w:val="3"/>
        </w:numPr>
        <w:tabs>
          <w:tab w:val="left" w:pos="1134"/>
        </w:tabs>
        <w:rPr>
          <w:b/>
          <w:bCs/>
        </w:rPr>
      </w:pPr>
      <w:r>
        <w:rPr>
          <w:b/>
          <w:bCs/>
        </w:rPr>
        <w:t>vánoční</w:t>
      </w:r>
      <w:r w:rsidR="00C23B6A">
        <w:rPr>
          <w:b/>
          <w:bCs/>
        </w:rPr>
        <w:t xml:space="preserve"> vazby;</w:t>
      </w:r>
    </w:p>
    <w:p w:rsidR="00C23B6A" w:rsidRDefault="00D30C2D" w:rsidP="00851F71">
      <w:pPr>
        <w:widowControl/>
        <w:numPr>
          <w:ilvl w:val="0"/>
          <w:numId w:val="3"/>
        </w:numPr>
        <w:tabs>
          <w:tab w:val="left" w:pos="1134"/>
        </w:tabs>
        <w:rPr>
          <w:b/>
          <w:bCs/>
        </w:rPr>
      </w:pPr>
      <w:r>
        <w:rPr>
          <w:b/>
          <w:bCs/>
        </w:rPr>
        <w:t>expoz</w:t>
      </w:r>
      <w:r w:rsidR="00B70032">
        <w:rPr>
          <w:b/>
          <w:bCs/>
        </w:rPr>
        <w:t>ice včelařů v učebně včelařství</w:t>
      </w:r>
      <w:r w:rsidR="007D7F89">
        <w:rPr>
          <w:b/>
          <w:bCs/>
        </w:rPr>
        <w:t> na středisku praxe, 1. p.</w:t>
      </w:r>
    </w:p>
    <w:p w:rsidR="00D314BB" w:rsidRPr="00F05A5C" w:rsidRDefault="00030548" w:rsidP="00F05A5C">
      <w:pPr>
        <w:widowControl/>
        <w:numPr>
          <w:ilvl w:val="1"/>
          <w:numId w:val="5"/>
        </w:numPr>
        <w:tabs>
          <w:tab w:val="left" w:pos="1134"/>
        </w:tabs>
        <w:rPr>
          <w:b/>
          <w:bCs/>
        </w:rPr>
      </w:pPr>
      <w:r>
        <w:rPr>
          <w:b/>
          <w:bCs/>
        </w:rPr>
        <w:t>ochutnávka medu;</w:t>
      </w:r>
    </w:p>
    <w:p w:rsidR="00D314BB" w:rsidRPr="00D314BB" w:rsidRDefault="00D314BB" w:rsidP="00D314BB">
      <w:pPr>
        <w:widowControl/>
        <w:numPr>
          <w:ilvl w:val="1"/>
          <w:numId w:val="5"/>
        </w:numPr>
        <w:tabs>
          <w:tab w:val="left" w:pos="1134"/>
        </w:tabs>
        <w:rPr>
          <w:b/>
          <w:bCs/>
        </w:rPr>
      </w:pPr>
      <w:r>
        <w:rPr>
          <w:b/>
          <w:bCs/>
        </w:rPr>
        <w:t>ukázka včelařských potřeb;</w:t>
      </w:r>
    </w:p>
    <w:p w:rsidR="00D314BB" w:rsidRPr="00D314BB" w:rsidRDefault="00D314BB" w:rsidP="00D314BB">
      <w:pPr>
        <w:widowControl/>
        <w:numPr>
          <w:ilvl w:val="1"/>
          <w:numId w:val="5"/>
        </w:numPr>
        <w:tabs>
          <w:tab w:val="left" w:pos="1134"/>
        </w:tabs>
        <w:rPr>
          <w:b/>
          <w:bCs/>
        </w:rPr>
      </w:pPr>
      <w:r>
        <w:rPr>
          <w:b/>
          <w:bCs/>
        </w:rPr>
        <w:t>u</w:t>
      </w:r>
      <w:r w:rsidRPr="00D314BB">
        <w:rPr>
          <w:b/>
          <w:bCs/>
        </w:rPr>
        <w:t xml:space="preserve">kázka </w:t>
      </w:r>
      <w:r>
        <w:rPr>
          <w:b/>
          <w:bCs/>
        </w:rPr>
        <w:t>výrobků ze včelařských produktů;</w:t>
      </w:r>
    </w:p>
    <w:p w:rsidR="00D314BB" w:rsidRPr="00D314BB" w:rsidRDefault="00D314BB" w:rsidP="00D314BB">
      <w:pPr>
        <w:widowControl/>
        <w:numPr>
          <w:ilvl w:val="1"/>
          <w:numId w:val="5"/>
        </w:numPr>
        <w:tabs>
          <w:tab w:val="left" w:pos="1134"/>
        </w:tabs>
        <w:rPr>
          <w:b/>
          <w:bCs/>
        </w:rPr>
      </w:pPr>
      <w:r>
        <w:rPr>
          <w:b/>
          <w:bCs/>
        </w:rPr>
        <w:t>výroba voskových svíček a ozdob;</w:t>
      </w:r>
    </w:p>
    <w:p w:rsidR="00D314BB" w:rsidRPr="00D314BB" w:rsidRDefault="00D314BB" w:rsidP="00D314BB">
      <w:pPr>
        <w:widowControl/>
        <w:numPr>
          <w:ilvl w:val="1"/>
          <w:numId w:val="5"/>
        </w:numPr>
        <w:tabs>
          <w:tab w:val="left" w:pos="1134"/>
        </w:tabs>
        <w:rPr>
          <w:b/>
          <w:bCs/>
        </w:rPr>
      </w:pPr>
      <w:r>
        <w:rPr>
          <w:b/>
          <w:bCs/>
        </w:rPr>
        <w:t>včelařská přednáška;</w:t>
      </w:r>
    </w:p>
    <w:p w:rsidR="00D314BB" w:rsidRPr="00D314BB" w:rsidRDefault="00D314BB" w:rsidP="00D314BB">
      <w:pPr>
        <w:widowControl/>
        <w:numPr>
          <w:ilvl w:val="1"/>
          <w:numId w:val="5"/>
        </w:numPr>
        <w:tabs>
          <w:tab w:val="left" w:pos="1134"/>
        </w:tabs>
        <w:rPr>
          <w:b/>
          <w:bCs/>
        </w:rPr>
      </w:pPr>
      <w:r>
        <w:rPr>
          <w:b/>
          <w:bCs/>
        </w:rPr>
        <w:t>p</w:t>
      </w:r>
      <w:r w:rsidRPr="00D314BB">
        <w:rPr>
          <w:b/>
          <w:bCs/>
        </w:rPr>
        <w:t>rom</w:t>
      </w:r>
      <w:r>
        <w:rPr>
          <w:b/>
          <w:bCs/>
        </w:rPr>
        <w:t>ítání výukových filmů o včelách;</w:t>
      </w:r>
    </w:p>
    <w:p w:rsidR="00D314BB" w:rsidRPr="00D314BB" w:rsidRDefault="00D314BB" w:rsidP="00D314BB">
      <w:pPr>
        <w:widowControl/>
        <w:numPr>
          <w:ilvl w:val="1"/>
          <w:numId w:val="5"/>
        </w:numPr>
        <w:tabs>
          <w:tab w:val="left" w:pos="1134"/>
        </w:tabs>
        <w:rPr>
          <w:b/>
          <w:bCs/>
        </w:rPr>
      </w:pPr>
      <w:r>
        <w:rPr>
          <w:b/>
          <w:bCs/>
        </w:rPr>
        <w:t>u</w:t>
      </w:r>
      <w:r w:rsidRPr="00D314BB">
        <w:rPr>
          <w:b/>
          <w:bCs/>
        </w:rPr>
        <w:t>kázka výr</w:t>
      </w:r>
      <w:r>
        <w:rPr>
          <w:b/>
          <w:bCs/>
        </w:rPr>
        <w:t>oby rámku a zatavování mezistěn;</w:t>
      </w:r>
    </w:p>
    <w:p w:rsidR="00D314BB" w:rsidRPr="00D314BB" w:rsidRDefault="00D314BB" w:rsidP="00D314BB">
      <w:pPr>
        <w:widowControl/>
        <w:numPr>
          <w:ilvl w:val="1"/>
          <w:numId w:val="5"/>
        </w:numPr>
        <w:tabs>
          <w:tab w:val="left" w:pos="1134"/>
        </w:tabs>
        <w:rPr>
          <w:b/>
          <w:bCs/>
        </w:rPr>
      </w:pPr>
      <w:r>
        <w:rPr>
          <w:b/>
          <w:bCs/>
        </w:rPr>
        <w:t>v</w:t>
      </w:r>
      <w:r w:rsidRPr="00D314BB">
        <w:rPr>
          <w:b/>
          <w:bCs/>
        </w:rPr>
        <w:t>yřezávané úly.</w:t>
      </w:r>
    </w:p>
    <w:p w:rsidR="00C23B6A" w:rsidRDefault="00C23B6A" w:rsidP="00FB2F39">
      <w:pPr>
        <w:widowControl/>
        <w:rPr>
          <w:b/>
          <w:bCs/>
        </w:rPr>
      </w:pPr>
    </w:p>
    <w:p w:rsidR="00B3053F" w:rsidRPr="00283776" w:rsidRDefault="00B3053F" w:rsidP="00B3053F">
      <w:pPr>
        <w:rPr>
          <w:b/>
          <w:sz w:val="28"/>
          <w:szCs w:val="28"/>
        </w:rPr>
      </w:pPr>
      <w:r w:rsidRPr="00E944FB">
        <w:rPr>
          <w:b/>
          <w:sz w:val="28"/>
          <w:szCs w:val="28"/>
        </w:rPr>
        <w:t xml:space="preserve">V rámci této výstavy se uskuteční </w:t>
      </w:r>
    </w:p>
    <w:p w:rsidR="00B3053F" w:rsidRPr="00E944FB" w:rsidRDefault="00B3053F" w:rsidP="00B3053F">
      <w:pPr>
        <w:jc w:val="center"/>
        <w:rPr>
          <w:b/>
          <w:caps/>
          <w:sz w:val="40"/>
          <w:szCs w:val="40"/>
        </w:rPr>
      </w:pPr>
      <w:r w:rsidRPr="00E944FB">
        <w:rPr>
          <w:b/>
          <w:caps/>
          <w:sz w:val="40"/>
          <w:szCs w:val="40"/>
          <w:highlight w:val="yellow"/>
        </w:rPr>
        <w:t>Soutěž</w:t>
      </w:r>
      <w:r w:rsidR="00D30C2D">
        <w:rPr>
          <w:b/>
          <w:caps/>
          <w:sz w:val="40"/>
          <w:szCs w:val="40"/>
          <w:highlight w:val="yellow"/>
        </w:rPr>
        <w:t xml:space="preserve"> o nejkrásnější medový perníček</w:t>
      </w:r>
    </w:p>
    <w:p w:rsidR="00B3053F" w:rsidRDefault="00FB2F39" w:rsidP="00A06177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1EF41A" wp14:editId="6A873CFE">
            <wp:simplePos x="0" y="0"/>
            <wp:positionH relativeFrom="column">
              <wp:posOffset>3678555</wp:posOffset>
            </wp:positionH>
            <wp:positionV relativeFrom="paragraph">
              <wp:posOffset>132715</wp:posOffset>
            </wp:positionV>
            <wp:extent cx="2528570" cy="1895475"/>
            <wp:effectExtent l="0" t="0" r="5080" b="9525"/>
            <wp:wrapTight wrapText="bothSides">
              <wp:wrapPolygon edited="0">
                <wp:start x="0" y="0"/>
                <wp:lineTo x="0" y="21491"/>
                <wp:lineTo x="21481" y="21491"/>
                <wp:lineTo x="21481" y="0"/>
                <wp:lineTo x="0" y="0"/>
              </wp:wrapPolygon>
            </wp:wrapTight>
            <wp:docPr id="2" name="obrázek 2" descr="pe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n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53F" w:rsidRDefault="00B3053F" w:rsidP="00B3053F">
      <w:pPr>
        <w:jc w:val="center"/>
        <w:rPr>
          <w:b/>
        </w:rPr>
      </w:pPr>
    </w:p>
    <w:p w:rsidR="00CA3531" w:rsidRPr="00E944FB" w:rsidRDefault="00CA3531" w:rsidP="00CA3531">
      <w:pPr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E944FB">
        <w:rPr>
          <w:b/>
          <w:sz w:val="28"/>
          <w:szCs w:val="28"/>
        </w:rPr>
        <w:t xml:space="preserve">kategorie soutěže do </w:t>
      </w:r>
      <w:r>
        <w:rPr>
          <w:b/>
          <w:sz w:val="28"/>
          <w:szCs w:val="28"/>
        </w:rPr>
        <w:t>15</w:t>
      </w:r>
      <w:r w:rsidRPr="00E944FB">
        <w:rPr>
          <w:b/>
          <w:sz w:val="28"/>
          <w:szCs w:val="28"/>
        </w:rPr>
        <w:t xml:space="preserve"> let.</w:t>
      </w:r>
    </w:p>
    <w:p w:rsidR="00CA3531" w:rsidRDefault="00CA3531" w:rsidP="00CA3531">
      <w:pPr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kategorie soutěže </w:t>
      </w:r>
      <w:r w:rsidRPr="00E944F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</w:t>
      </w:r>
      <w:r w:rsidRPr="00E944FB">
        <w:rPr>
          <w:b/>
          <w:sz w:val="28"/>
          <w:szCs w:val="28"/>
        </w:rPr>
        <w:t xml:space="preserve"> 20 let.</w:t>
      </w:r>
    </w:p>
    <w:p w:rsidR="00CA3531" w:rsidRPr="00E944FB" w:rsidRDefault="00CA3531" w:rsidP="00CA3531">
      <w:pPr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kategorie soutěže nad 20 let.</w:t>
      </w:r>
    </w:p>
    <w:p w:rsidR="00CA3531" w:rsidRPr="00E944FB" w:rsidRDefault="00CA3531" w:rsidP="00CA3531">
      <w:pPr>
        <w:rPr>
          <w:b/>
          <w:sz w:val="28"/>
          <w:szCs w:val="28"/>
        </w:rPr>
      </w:pPr>
    </w:p>
    <w:p w:rsidR="00CA3531" w:rsidRDefault="00D24850" w:rsidP="0057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Své</w:t>
      </w:r>
      <w:r w:rsidR="00CA3531">
        <w:rPr>
          <w:b/>
          <w:sz w:val="28"/>
          <w:szCs w:val="28"/>
        </w:rPr>
        <w:t xml:space="preserve"> výrobky dodejte </w:t>
      </w:r>
      <w:r>
        <w:rPr>
          <w:b/>
          <w:sz w:val="28"/>
          <w:szCs w:val="28"/>
        </w:rPr>
        <w:t xml:space="preserve">prosím </w:t>
      </w:r>
      <w:r w:rsidR="00CA3531">
        <w:rPr>
          <w:b/>
          <w:sz w:val="28"/>
          <w:szCs w:val="28"/>
        </w:rPr>
        <w:t xml:space="preserve">do </w:t>
      </w:r>
      <w:r w:rsidR="00030548">
        <w:rPr>
          <w:b/>
          <w:sz w:val="28"/>
          <w:szCs w:val="28"/>
        </w:rPr>
        <w:t>středy</w:t>
      </w:r>
      <w:r w:rsidR="00CA3531">
        <w:rPr>
          <w:b/>
          <w:sz w:val="28"/>
          <w:szCs w:val="28"/>
        </w:rPr>
        <w:t xml:space="preserve"> </w:t>
      </w:r>
      <w:r w:rsidR="00F05A5C">
        <w:rPr>
          <w:b/>
          <w:sz w:val="28"/>
          <w:szCs w:val="28"/>
        </w:rPr>
        <w:t>13</w:t>
      </w:r>
      <w:r w:rsidR="00561ADD">
        <w:rPr>
          <w:b/>
          <w:sz w:val="28"/>
          <w:szCs w:val="28"/>
        </w:rPr>
        <w:t>. 1</w:t>
      </w:r>
      <w:r w:rsidR="00576121">
        <w:rPr>
          <w:b/>
          <w:sz w:val="28"/>
          <w:szCs w:val="28"/>
        </w:rPr>
        <w:t>2</w:t>
      </w:r>
      <w:r w:rsidR="00561ADD">
        <w:rPr>
          <w:b/>
          <w:sz w:val="28"/>
          <w:szCs w:val="28"/>
        </w:rPr>
        <w:t>. 201</w:t>
      </w:r>
      <w:r w:rsidR="00C252A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do 12:00 hod.</w:t>
      </w:r>
      <w:r w:rsidR="00CA3531">
        <w:rPr>
          <w:b/>
          <w:sz w:val="28"/>
          <w:szCs w:val="28"/>
        </w:rPr>
        <w:t xml:space="preserve"> Ing.</w:t>
      </w:r>
      <w:r w:rsidR="00561ADD">
        <w:rPr>
          <w:b/>
          <w:sz w:val="28"/>
          <w:szCs w:val="28"/>
        </w:rPr>
        <w:t> </w:t>
      </w:r>
      <w:r w:rsidR="00CA3531">
        <w:rPr>
          <w:b/>
          <w:sz w:val="28"/>
          <w:szCs w:val="28"/>
        </w:rPr>
        <w:t>Kazimourovi (728 174</w:t>
      </w:r>
      <w:r w:rsidR="00F05A5C">
        <w:rPr>
          <w:b/>
          <w:sz w:val="28"/>
          <w:szCs w:val="28"/>
        </w:rPr>
        <w:t> </w:t>
      </w:r>
      <w:r w:rsidR="00CA3531">
        <w:rPr>
          <w:b/>
          <w:sz w:val="28"/>
          <w:szCs w:val="28"/>
        </w:rPr>
        <w:t>388</w:t>
      </w:r>
      <w:r w:rsidR="00F05A5C">
        <w:rPr>
          <w:b/>
          <w:sz w:val="28"/>
          <w:szCs w:val="28"/>
        </w:rPr>
        <w:t>; kazimour@sosvaz.cz</w:t>
      </w:r>
      <w:r w:rsidR="00CA3531">
        <w:rPr>
          <w:b/>
          <w:sz w:val="28"/>
          <w:szCs w:val="28"/>
        </w:rPr>
        <w:t>).</w:t>
      </w:r>
    </w:p>
    <w:p w:rsidR="00CA3531" w:rsidRDefault="00CA3531" w:rsidP="00576121">
      <w:pPr>
        <w:jc w:val="center"/>
        <w:rPr>
          <w:b/>
          <w:sz w:val="28"/>
          <w:szCs w:val="28"/>
        </w:rPr>
      </w:pPr>
    </w:p>
    <w:p w:rsidR="00CA3531" w:rsidRDefault="00CA3531" w:rsidP="00CA3531">
      <w:pPr>
        <w:rPr>
          <w:b/>
          <w:sz w:val="28"/>
          <w:szCs w:val="28"/>
        </w:rPr>
      </w:pPr>
      <w:r w:rsidRPr="00E944FB">
        <w:rPr>
          <w:b/>
          <w:sz w:val="28"/>
          <w:szCs w:val="28"/>
        </w:rPr>
        <w:t>Pro vítěze jsou připraveny hodnotné ceny.</w:t>
      </w:r>
    </w:p>
    <w:p w:rsidR="00FB41B2" w:rsidRDefault="00FB41B2" w:rsidP="00CA3531">
      <w:pPr>
        <w:rPr>
          <w:b/>
          <w:sz w:val="28"/>
          <w:szCs w:val="28"/>
        </w:rPr>
      </w:pPr>
    </w:p>
    <w:p w:rsidR="00C252AC" w:rsidRPr="000872EC" w:rsidRDefault="00C252AC" w:rsidP="00C252AC">
      <w:pPr>
        <w:jc w:val="center"/>
        <w:rPr>
          <w:b/>
          <w:sz w:val="32"/>
          <w:szCs w:val="32"/>
        </w:rPr>
      </w:pPr>
      <w:r w:rsidRPr="000872EC">
        <w:rPr>
          <w:b/>
          <w:sz w:val="32"/>
          <w:szCs w:val="32"/>
        </w:rPr>
        <w:t>Akce se koná v rámci Projektu „</w:t>
      </w:r>
      <w:r w:rsidR="00F05A5C">
        <w:rPr>
          <w:b/>
          <w:sz w:val="32"/>
          <w:szCs w:val="32"/>
        </w:rPr>
        <w:t>Seznámení dětí a mládeže se životem včel ve</w:t>
      </w:r>
      <w:r w:rsidR="00B70032">
        <w:rPr>
          <w:b/>
          <w:sz w:val="32"/>
          <w:szCs w:val="32"/>
        </w:rPr>
        <w:t> </w:t>
      </w:r>
      <w:bookmarkStart w:id="0" w:name="_GoBack"/>
      <w:bookmarkEnd w:id="0"/>
      <w:r w:rsidR="00F05A5C">
        <w:rPr>
          <w:b/>
          <w:sz w:val="32"/>
          <w:szCs w:val="32"/>
        </w:rPr>
        <w:t>zmodernizované včelařské učebně</w:t>
      </w:r>
      <w:r w:rsidRPr="000872EC">
        <w:rPr>
          <w:b/>
          <w:sz w:val="32"/>
          <w:szCs w:val="32"/>
        </w:rPr>
        <w:t>.“ Tento Projekt je spolufinancován Statutárním městem České Budějovice.</w:t>
      </w:r>
    </w:p>
    <w:p w:rsidR="00C252AC" w:rsidRPr="00FC6CB5" w:rsidRDefault="00C252AC" w:rsidP="00C252AC">
      <w:pPr>
        <w:widowControl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C6CB5">
        <w:rPr>
          <w:b/>
          <w:bCs/>
          <w:sz w:val="28"/>
          <w:szCs w:val="28"/>
        </w:rPr>
        <w:t>Zveme občany, učitele i žáky na tuto akci.</w:t>
      </w:r>
    </w:p>
    <w:p w:rsidR="00FB41B2" w:rsidRPr="00FB41B2" w:rsidRDefault="00FB41B2" w:rsidP="00C252AC">
      <w:pPr>
        <w:jc w:val="center"/>
        <w:rPr>
          <w:b/>
          <w:bCs/>
          <w:sz w:val="28"/>
          <w:szCs w:val="28"/>
        </w:rPr>
      </w:pPr>
    </w:p>
    <w:sectPr w:rsidR="00FB41B2" w:rsidRPr="00FB41B2" w:rsidSect="00FE268A">
      <w:pgSz w:w="11906" w:h="16838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F7C"/>
    <w:multiLevelType w:val="multilevel"/>
    <w:tmpl w:val="5E600098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E8546C4"/>
    <w:multiLevelType w:val="hybridMultilevel"/>
    <w:tmpl w:val="FB82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9A571A"/>
    <w:multiLevelType w:val="hybridMultilevel"/>
    <w:tmpl w:val="9A48525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C4F07"/>
    <w:multiLevelType w:val="singleLevel"/>
    <w:tmpl w:val="04E0778C"/>
    <w:lvl w:ilvl="0">
      <w:start w:val="2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D801EB5"/>
    <w:multiLevelType w:val="hybridMultilevel"/>
    <w:tmpl w:val="92E254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2F536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900"/>
  <w:drawingGridVerticalOrigin w:val="899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6A"/>
    <w:rsid w:val="00030548"/>
    <w:rsid w:val="0004051C"/>
    <w:rsid w:val="00105DFD"/>
    <w:rsid w:val="00160796"/>
    <w:rsid w:val="00283776"/>
    <w:rsid w:val="00317F48"/>
    <w:rsid w:val="003E595C"/>
    <w:rsid w:val="00432A64"/>
    <w:rsid w:val="00561ADD"/>
    <w:rsid w:val="00576121"/>
    <w:rsid w:val="00601718"/>
    <w:rsid w:val="007D7F89"/>
    <w:rsid w:val="007F4B12"/>
    <w:rsid w:val="00850CDD"/>
    <w:rsid w:val="00851F71"/>
    <w:rsid w:val="009A161C"/>
    <w:rsid w:val="00A06177"/>
    <w:rsid w:val="00B3053F"/>
    <w:rsid w:val="00B70032"/>
    <w:rsid w:val="00C23B6A"/>
    <w:rsid w:val="00C252AC"/>
    <w:rsid w:val="00CA3531"/>
    <w:rsid w:val="00D24850"/>
    <w:rsid w:val="00D30C2D"/>
    <w:rsid w:val="00D314BB"/>
    <w:rsid w:val="00D32A89"/>
    <w:rsid w:val="00F05A5C"/>
    <w:rsid w:val="00FB2F39"/>
    <w:rsid w:val="00FB41B2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12A0B"/>
  <w15:docId w15:val="{913D600E-4771-430F-8B92-CE064C10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  <w:sz w:val="20"/>
      <w:szCs w:val="20"/>
    </w:rPr>
  </w:style>
  <w:style w:type="paragraph" w:styleId="Normlnweb">
    <w:name w:val="Normal (Web)"/>
    <w:basedOn w:val="Normln"/>
    <w:pPr>
      <w:spacing w:before="100" w:after="100"/>
    </w:pPr>
  </w:style>
  <w:style w:type="paragraph" w:styleId="Rozloendokumentu">
    <w:name w:val="Document Map"/>
    <w:basedOn w:val="Normln"/>
    <w:semiHidden/>
    <w:pPr>
      <w:shd w:val="clear" w:color="auto" w:fill="00007F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sz w:val="20"/>
      <w:szCs w:val="20"/>
      <w:u w:val="single"/>
    </w:rPr>
  </w:style>
  <w:style w:type="paragraph" w:styleId="Zkladntext">
    <w:name w:val="Body Text"/>
    <w:basedOn w:val="Normln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veterinární a          zemědělská,</vt:lpstr>
    </vt:vector>
  </TitlesOfParts>
  <Company>SOSVAZ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veterinární a          zemědělská,</dc:title>
  <dc:creator>SOSVAZ</dc:creator>
  <cp:lastModifiedBy>Uživatel systému Windows</cp:lastModifiedBy>
  <cp:revision>6</cp:revision>
  <cp:lastPrinted>2017-12-05T09:52:00Z</cp:lastPrinted>
  <dcterms:created xsi:type="dcterms:W3CDTF">2017-10-12T08:11:00Z</dcterms:created>
  <dcterms:modified xsi:type="dcterms:W3CDTF">2017-12-05T09:54:00Z</dcterms:modified>
</cp:coreProperties>
</file>