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AAE" w:rsidRPr="00CA726C" w:rsidRDefault="004762A8" w:rsidP="00DF77C5">
      <w:pPr>
        <w:jc w:val="center"/>
        <w:rPr>
          <w:sz w:val="60"/>
          <w:szCs w:val="60"/>
        </w:rPr>
      </w:pPr>
      <w:r w:rsidRPr="00CA726C">
        <w:rPr>
          <w:noProof/>
          <w:sz w:val="60"/>
          <w:szCs w:val="60"/>
        </w:rPr>
        <w:drawing>
          <wp:anchor distT="0" distB="0" distL="114300" distR="114300" simplePos="0" relativeHeight="251663872" behindDoc="0" locked="0" layoutInCell="1" allowOverlap="1" wp14:anchorId="46DE6B3E" wp14:editId="5DC512F2">
            <wp:simplePos x="0" y="0"/>
            <wp:positionH relativeFrom="column">
              <wp:posOffset>-217805</wp:posOffset>
            </wp:positionH>
            <wp:positionV relativeFrom="paragraph">
              <wp:posOffset>785495</wp:posOffset>
            </wp:positionV>
            <wp:extent cx="781050" cy="1006475"/>
            <wp:effectExtent l="0" t="0" r="0" b="0"/>
            <wp:wrapSquare wrapText="bothSides"/>
            <wp:docPr id="8" name="Obrázek 8" descr="Český svaz včelař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eský svaz včelařů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26C">
        <w:rPr>
          <w:noProof/>
          <w:sz w:val="60"/>
          <w:szCs w:val="60"/>
        </w:rPr>
        <w:drawing>
          <wp:anchor distT="0" distB="0" distL="114300" distR="114300" simplePos="0" relativeHeight="251661824" behindDoc="0" locked="0" layoutInCell="1" allowOverlap="1" wp14:anchorId="6C74BD8E" wp14:editId="5598E326">
            <wp:simplePos x="0" y="0"/>
            <wp:positionH relativeFrom="column">
              <wp:posOffset>8226425</wp:posOffset>
            </wp:positionH>
            <wp:positionV relativeFrom="paragraph">
              <wp:posOffset>-355600</wp:posOffset>
            </wp:positionV>
            <wp:extent cx="1143000" cy="1143000"/>
            <wp:effectExtent l="0" t="0" r="0" b="0"/>
            <wp:wrapSquare wrapText="bothSides"/>
            <wp:docPr id="1" name="Obrázek 1" descr="logo Magistrát města České Buděj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Magistrát města České Budějov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DF9" w:rsidRPr="00CA726C">
        <w:rPr>
          <w:noProof/>
          <w:sz w:val="60"/>
          <w:szCs w:val="60"/>
        </w:rPr>
        <w:drawing>
          <wp:anchor distT="0" distB="0" distL="114300" distR="114300" simplePos="0" relativeHeight="251659776" behindDoc="0" locked="0" layoutInCell="1" allowOverlap="1" wp14:anchorId="654F1EAA" wp14:editId="2758553F">
            <wp:simplePos x="0" y="0"/>
            <wp:positionH relativeFrom="column">
              <wp:posOffset>-220980</wp:posOffset>
            </wp:positionH>
            <wp:positionV relativeFrom="paragraph">
              <wp:posOffset>-259080</wp:posOffset>
            </wp:positionV>
            <wp:extent cx="951865" cy="914400"/>
            <wp:effectExtent l="0" t="0" r="635" b="0"/>
            <wp:wrapSquare wrapText="bothSides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7C5" w:rsidRPr="00CA726C">
        <w:rPr>
          <w:sz w:val="60"/>
          <w:szCs w:val="60"/>
        </w:rPr>
        <w:t>V</w:t>
      </w:r>
      <w:r w:rsidRPr="00CA726C">
        <w:rPr>
          <w:sz w:val="60"/>
          <w:szCs w:val="60"/>
        </w:rPr>
        <w:t>e</w:t>
      </w:r>
      <w:r w:rsidR="00DF77C5" w:rsidRPr="00CA726C">
        <w:rPr>
          <w:sz w:val="60"/>
          <w:szCs w:val="60"/>
        </w:rPr>
        <w:t> </w:t>
      </w:r>
      <w:r w:rsidRPr="00CA726C">
        <w:rPr>
          <w:sz w:val="60"/>
          <w:szCs w:val="60"/>
        </w:rPr>
        <w:t>dnech</w:t>
      </w:r>
      <w:r w:rsidR="00DF77C5" w:rsidRPr="00CA726C">
        <w:rPr>
          <w:sz w:val="60"/>
          <w:szCs w:val="60"/>
        </w:rPr>
        <w:t xml:space="preserve"> </w:t>
      </w:r>
      <w:r w:rsidR="00D277B6">
        <w:rPr>
          <w:sz w:val="60"/>
          <w:szCs w:val="60"/>
        </w:rPr>
        <w:t>12. a 13</w:t>
      </w:r>
      <w:r w:rsidR="00CA726C" w:rsidRPr="00CA726C">
        <w:rPr>
          <w:sz w:val="60"/>
          <w:szCs w:val="60"/>
        </w:rPr>
        <w:t>.</w:t>
      </w:r>
      <w:r w:rsidR="00F60E9F" w:rsidRPr="00CA726C">
        <w:rPr>
          <w:sz w:val="60"/>
          <w:szCs w:val="60"/>
        </w:rPr>
        <w:t xml:space="preserve"> června 201</w:t>
      </w:r>
      <w:r w:rsidR="00D277B6">
        <w:rPr>
          <w:sz w:val="60"/>
          <w:szCs w:val="60"/>
        </w:rPr>
        <w:t>8</w:t>
      </w:r>
      <w:r w:rsidR="00DF77C5" w:rsidRPr="00CA726C">
        <w:rPr>
          <w:sz w:val="60"/>
          <w:szCs w:val="60"/>
        </w:rPr>
        <w:t xml:space="preserve"> </w:t>
      </w:r>
      <w:r w:rsidRPr="00CA726C">
        <w:rPr>
          <w:sz w:val="60"/>
          <w:szCs w:val="60"/>
        </w:rPr>
        <w:br/>
      </w:r>
      <w:r w:rsidR="00DF77C5" w:rsidRPr="00CA726C">
        <w:rPr>
          <w:sz w:val="60"/>
          <w:szCs w:val="60"/>
        </w:rPr>
        <w:t xml:space="preserve">od </w:t>
      </w:r>
      <w:r w:rsidR="00D277B6">
        <w:rPr>
          <w:sz w:val="60"/>
          <w:szCs w:val="60"/>
        </w:rPr>
        <w:t>8</w:t>
      </w:r>
      <w:r w:rsidRPr="00CA726C">
        <w:rPr>
          <w:sz w:val="60"/>
          <w:szCs w:val="60"/>
        </w:rPr>
        <w:t>:</w:t>
      </w:r>
      <w:r w:rsidR="001717E0">
        <w:rPr>
          <w:sz w:val="60"/>
          <w:szCs w:val="60"/>
        </w:rPr>
        <w:t>0</w:t>
      </w:r>
      <w:r w:rsidR="00DF77C5" w:rsidRPr="00CA726C">
        <w:rPr>
          <w:sz w:val="60"/>
          <w:szCs w:val="60"/>
        </w:rPr>
        <w:t>0</w:t>
      </w:r>
      <w:r w:rsidR="00D277B6">
        <w:rPr>
          <w:sz w:val="60"/>
          <w:szCs w:val="60"/>
        </w:rPr>
        <w:t xml:space="preserve"> do 14</w:t>
      </w:r>
      <w:r w:rsidR="001717E0">
        <w:rPr>
          <w:sz w:val="60"/>
          <w:szCs w:val="60"/>
        </w:rPr>
        <w:t>:0</w:t>
      </w:r>
      <w:r w:rsidR="00CA726C" w:rsidRPr="00CA726C">
        <w:rPr>
          <w:sz w:val="60"/>
          <w:szCs w:val="60"/>
        </w:rPr>
        <w:t>0 hod</w:t>
      </w:r>
      <w:r w:rsidR="00DF77C5" w:rsidRPr="00CA726C">
        <w:rPr>
          <w:sz w:val="60"/>
          <w:szCs w:val="60"/>
        </w:rPr>
        <w:t xml:space="preserve"> se koná</w:t>
      </w:r>
    </w:p>
    <w:p w:rsidR="00CA726C" w:rsidRDefault="004762A8" w:rsidP="00CA726C">
      <w:pPr>
        <w:jc w:val="center"/>
        <w:rPr>
          <w:sz w:val="50"/>
          <w:szCs w:val="50"/>
        </w:rPr>
      </w:pPr>
      <w:r>
        <w:rPr>
          <w:b/>
          <w:caps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medobraní</w:t>
      </w:r>
      <w:r w:rsidR="00DF77C5" w:rsidRPr="00964DF9">
        <w:rPr>
          <w:b/>
          <w:caps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F77C5" w:rsidRPr="00964DF9">
        <w:rPr>
          <w:b/>
          <w:caps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DF77C5" w:rsidRPr="00CA726C">
        <w:rPr>
          <w:sz w:val="50"/>
          <w:szCs w:val="50"/>
        </w:rPr>
        <w:t xml:space="preserve">na </w:t>
      </w:r>
      <w:r w:rsidR="0079268F" w:rsidRPr="00CA726C">
        <w:rPr>
          <w:sz w:val="50"/>
          <w:szCs w:val="50"/>
        </w:rPr>
        <w:t>SOŠ</w:t>
      </w:r>
      <w:r w:rsidR="00DF77C5" w:rsidRPr="00CA726C">
        <w:rPr>
          <w:sz w:val="50"/>
          <w:szCs w:val="50"/>
        </w:rPr>
        <w:t xml:space="preserve"> veterinární</w:t>
      </w:r>
      <w:r w:rsidR="0079268F" w:rsidRPr="00CA726C">
        <w:rPr>
          <w:sz w:val="50"/>
          <w:szCs w:val="50"/>
        </w:rPr>
        <w:t xml:space="preserve">, mechanizační a zahradnické a Jazykové škole s právem SJZ </w:t>
      </w:r>
      <w:r w:rsidR="00964DF9" w:rsidRPr="00CA726C">
        <w:rPr>
          <w:rFonts w:ascii="Arial" w:hAnsi="Arial" w:cs="Arial"/>
          <w:noProof/>
          <w:vanish/>
          <w:color w:val="0000CC"/>
          <w:sz w:val="50"/>
          <w:szCs w:val="50"/>
        </w:rPr>
        <w:drawing>
          <wp:inline distT="0" distB="0" distL="0" distR="0" wp14:anchorId="34D3160A" wp14:editId="2101486A">
            <wp:extent cx="744855" cy="895350"/>
            <wp:effectExtent l="0" t="0" r="0" b="0"/>
            <wp:docPr id="3" name="obrázek 1" descr="hmyz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myz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DF9" w:rsidRPr="00CA726C">
        <w:rPr>
          <w:rFonts w:ascii="Arial" w:hAnsi="Arial" w:cs="Arial"/>
          <w:noProof/>
          <w:vanish/>
          <w:color w:val="0000CC"/>
          <w:sz w:val="50"/>
          <w:szCs w:val="50"/>
        </w:rPr>
        <w:drawing>
          <wp:inline distT="0" distB="0" distL="0" distR="0" wp14:anchorId="4943C8A0" wp14:editId="48746BDB">
            <wp:extent cx="744855" cy="895350"/>
            <wp:effectExtent l="0" t="0" r="0" b="0"/>
            <wp:docPr id="2" name="obrázek 2" descr="hmyz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myz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7C5" w:rsidRPr="00CA726C" w:rsidRDefault="004762A8" w:rsidP="00CA726C">
      <w:pPr>
        <w:rPr>
          <w:sz w:val="50"/>
          <w:szCs w:val="50"/>
        </w:rPr>
      </w:pPr>
      <w:r w:rsidRPr="00CA726C">
        <w:rPr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22569309" wp14:editId="6E53941D">
            <wp:simplePos x="0" y="0"/>
            <wp:positionH relativeFrom="column">
              <wp:posOffset>8053070</wp:posOffset>
            </wp:positionH>
            <wp:positionV relativeFrom="paragraph">
              <wp:posOffset>1630</wp:posOffset>
            </wp:positionV>
            <wp:extent cx="1313815" cy="1600200"/>
            <wp:effectExtent l="0" t="0" r="635" b="0"/>
            <wp:wrapTight wrapText="bothSides">
              <wp:wrapPolygon edited="0">
                <wp:start x="0" y="0"/>
                <wp:lineTo x="0" y="21343"/>
                <wp:lineTo x="21297" y="21343"/>
                <wp:lineTo x="21297" y="0"/>
                <wp:lineTo x="0" y="0"/>
              </wp:wrapPolygon>
            </wp:wrapTight>
            <wp:docPr id="4" name="obrázek 2" descr="vc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ce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7C5" w:rsidRPr="00CA726C">
        <w:rPr>
          <w:sz w:val="36"/>
          <w:szCs w:val="36"/>
        </w:rPr>
        <w:t>Program:</w:t>
      </w:r>
    </w:p>
    <w:p w:rsidR="00DF77C5" w:rsidRPr="00CA726C" w:rsidRDefault="00DF77C5">
      <w:pPr>
        <w:rPr>
          <w:sz w:val="36"/>
          <w:szCs w:val="36"/>
        </w:rPr>
        <w:sectPr w:rsidR="00DF77C5" w:rsidRPr="00CA726C" w:rsidSect="003E740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A726C" w:rsidRPr="00CA726C" w:rsidRDefault="00D277B6" w:rsidP="00CA726C">
      <w:pPr>
        <w:pStyle w:val="Odstavecseseznamem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Prohlídka včelího úlu od 8</w:t>
      </w:r>
      <w:r w:rsidR="001717E0">
        <w:rPr>
          <w:sz w:val="36"/>
          <w:szCs w:val="36"/>
        </w:rPr>
        <w:t>:0</w:t>
      </w:r>
      <w:r w:rsidR="00CA726C" w:rsidRPr="00CA726C">
        <w:rPr>
          <w:sz w:val="36"/>
          <w:szCs w:val="36"/>
        </w:rPr>
        <w:t>0 (ukázka včely dělnice, matky, trubců a jejich plodu)</w:t>
      </w:r>
    </w:p>
    <w:p w:rsidR="00DF77C5" w:rsidRPr="00CA726C" w:rsidRDefault="00964DF9" w:rsidP="004762A8">
      <w:pPr>
        <w:pStyle w:val="Odstavecseseznamem"/>
        <w:numPr>
          <w:ilvl w:val="0"/>
          <w:numId w:val="7"/>
        </w:numPr>
        <w:rPr>
          <w:sz w:val="36"/>
          <w:szCs w:val="36"/>
        </w:rPr>
      </w:pPr>
      <w:r w:rsidRPr="00CA726C">
        <w:rPr>
          <w:sz w:val="36"/>
          <w:szCs w:val="36"/>
        </w:rPr>
        <w:t>Ukázka v</w:t>
      </w:r>
      <w:r w:rsidR="00DF77C5" w:rsidRPr="00CA726C">
        <w:rPr>
          <w:sz w:val="36"/>
          <w:szCs w:val="36"/>
        </w:rPr>
        <w:t xml:space="preserve">ytáčení medu, ochutnávka </w:t>
      </w:r>
    </w:p>
    <w:p w:rsidR="00CA726C" w:rsidRPr="00CA726C" w:rsidRDefault="00CA726C" w:rsidP="004762A8">
      <w:pPr>
        <w:pStyle w:val="Odstavecseseznamem"/>
        <w:numPr>
          <w:ilvl w:val="0"/>
          <w:numId w:val="7"/>
        </w:numPr>
        <w:rPr>
          <w:sz w:val="36"/>
          <w:szCs w:val="36"/>
        </w:rPr>
      </w:pPr>
      <w:r w:rsidRPr="00CA726C">
        <w:rPr>
          <w:sz w:val="36"/>
          <w:szCs w:val="36"/>
        </w:rPr>
        <w:t>Značení trubců</w:t>
      </w:r>
    </w:p>
    <w:p w:rsidR="00DF77C5" w:rsidRPr="00CA726C" w:rsidRDefault="00DF77C5" w:rsidP="004762A8">
      <w:pPr>
        <w:pStyle w:val="Odstavecseseznamem"/>
        <w:numPr>
          <w:ilvl w:val="0"/>
          <w:numId w:val="7"/>
        </w:numPr>
        <w:rPr>
          <w:sz w:val="36"/>
          <w:szCs w:val="36"/>
        </w:rPr>
      </w:pPr>
      <w:r w:rsidRPr="00CA726C">
        <w:rPr>
          <w:sz w:val="36"/>
          <w:szCs w:val="36"/>
        </w:rPr>
        <w:lastRenderedPageBreak/>
        <w:t>Včelařská přednáška</w:t>
      </w:r>
    </w:p>
    <w:p w:rsidR="00964DF9" w:rsidRPr="00CA726C" w:rsidRDefault="00DF77C5" w:rsidP="004762A8">
      <w:pPr>
        <w:pStyle w:val="Odstavecseseznamem"/>
        <w:numPr>
          <w:ilvl w:val="0"/>
          <w:numId w:val="7"/>
        </w:numPr>
        <w:rPr>
          <w:sz w:val="36"/>
          <w:szCs w:val="36"/>
        </w:rPr>
      </w:pPr>
      <w:r w:rsidRPr="00CA726C">
        <w:rPr>
          <w:sz w:val="36"/>
          <w:szCs w:val="36"/>
        </w:rPr>
        <w:t xml:space="preserve">Ukázka výroby rámku </w:t>
      </w:r>
      <w:r w:rsidRPr="00CA726C">
        <w:rPr>
          <w:sz w:val="36"/>
          <w:szCs w:val="36"/>
        </w:rPr>
        <w:br/>
        <w:t>a zatavování mezistěn</w:t>
      </w:r>
    </w:p>
    <w:p w:rsidR="004762A8" w:rsidRDefault="004762A8">
      <w:pPr>
        <w:rPr>
          <w:sz w:val="40"/>
          <w:szCs w:val="40"/>
        </w:rPr>
        <w:sectPr w:rsidR="004762A8" w:rsidSect="00CA726C">
          <w:type w:val="continuous"/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964DF9" w:rsidRDefault="00964DF9">
      <w:pPr>
        <w:rPr>
          <w:sz w:val="40"/>
          <w:szCs w:val="40"/>
        </w:rPr>
      </w:pPr>
    </w:p>
    <w:p w:rsidR="003E740B" w:rsidRDefault="003E740B">
      <w:pPr>
        <w:rPr>
          <w:sz w:val="40"/>
          <w:szCs w:val="40"/>
        </w:rPr>
      </w:pPr>
      <w:bookmarkStart w:id="0" w:name="_GoBack"/>
      <w:bookmarkEnd w:id="0"/>
    </w:p>
    <w:p w:rsidR="00CA726C" w:rsidRDefault="00DF77C5">
      <w:pPr>
        <w:rPr>
          <w:sz w:val="40"/>
          <w:szCs w:val="40"/>
        </w:rPr>
      </w:pPr>
      <w:r w:rsidRPr="00DF77C5">
        <w:rPr>
          <w:sz w:val="40"/>
          <w:szCs w:val="40"/>
        </w:rPr>
        <w:t xml:space="preserve">Místo konání: </w:t>
      </w:r>
      <w:r w:rsidR="00A946EF">
        <w:rPr>
          <w:sz w:val="40"/>
          <w:szCs w:val="40"/>
        </w:rPr>
        <w:t xml:space="preserve">učebna </w:t>
      </w:r>
      <w:r w:rsidR="00D277B6">
        <w:rPr>
          <w:sz w:val="40"/>
          <w:szCs w:val="40"/>
        </w:rPr>
        <w:t>č. 37</w:t>
      </w:r>
      <w:r w:rsidR="00F60E9F">
        <w:rPr>
          <w:sz w:val="40"/>
          <w:szCs w:val="40"/>
        </w:rPr>
        <w:t xml:space="preserve"> v budově dílen, 1. patro</w:t>
      </w:r>
      <w:r w:rsidR="00CA726C">
        <w:rPr>
          <w:sz w:val="40"/>
          <w:szCs w:val="40"/>
        </w:rPr>
        <w:t>, info: Ing. Kazimour, 728 174</w:t>
      </w:r>
      <w:r w:rsidR="003E740B">
        <w:rPr>
          <w:sz w:val="40"/>
          <w:szCs w:val="40"/>
        </w:rPr>
        <w:t> </w:t>
      </w:r>
      <w:r w:rsidR="00CA726C">
        <w:rPr>
          <w:sz w:val="40"/>
          <w:szCs w:val="40"/>
        </w:rPr>
        <w:t>388</w:t>
      </w:r>
    </w:p>
    <w:p w:rsidR="003E740B" w:rsidRDefault="003E740B" w:rsidP="00D277B6">
      <w:pPr>
        <w:rPr>
          <w:sz w:val="32"/>
          <w:szCs w:val="32"/>
        </w:rPr>
      </w:pPr>
    </w:p>
    <w:p w:rsidR="00D277B6" w:rsidRPr="00674C71" w:rsidRDefault="003E740B" w:rsidP="00D277B6">
      <w:pPr>
        <w:rPr>
          <w:sz w:val="32"/>
          <w:szCs w:val="32"/>
        </w:rPr>
      </w:pPr>
      <w:r>
        <w:rPr>
          <w:sz w:val="32"/>
          <w:szCs w:val="32"/>
        </w:rPr>
        <w:t xml:space="preserve">Akce se koná v rámci Projektu „Seznámení dětí a mládeže se životem včel v moderním včelařském provozu.“ </w:t>
      </w:r>
      <w:r>
        <w:rPr>
          <w:sz w:val="32"/>
          <w:szCs w:val="32"/>
        </w:rPr>
        <w:br/>
        <w:t>Tento Projekt je spolufinancován statutárním městem České Budějovice.</w:t>
      </w:r>
      <w:r w:rsidR="00D277B6">
        <w:rPr>
          <w:sz w:val="32"/>
          <w:szCs w:val="32"/>
        </w:rPr>
        <w:t xml:space="preserve"> </w:t>
      </w:r>
    </w:p>
    <w:sectPr w:rsidR="00D277B6" w:rsidRPr="00674C71" w:rsidSect="004762A8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6567"/>
    <w:multiLevelType w:val="hybridMultilevel"/>
    <w:tmpl w:val="E0363686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10462D"/>
    <w:multiLevelType w:val="hybridMultilevel"/>
    <w:tmpl w:val="F5626272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31C25"/>
    <w:multiLevelType w:val="multilevel"/>
    <w:tmpl w:val="F562627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82F19"/>
    <w:multiLevelType w:val="hybridMultilevel"/>
    <w:tmpl w:val="2AF675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930"/>
    <w:multiLevelType w:val="hybridMultilevel"/>
    <w:tmpl w:val="06E28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D6E13"/>
    <w:multiLevelType w:val="hybridMultilevel"/>
    <w:tmpl w:val="27EE3D0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644D5"/>
    <w:multiLevelType w:val="hybridMultilevel"/>
    <w:tmpl w:val="C8F4D560"/>
    <w:lvl w:ilvl="0" w:tplc="898090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58"/>
    <w:rsid w:val="001717E0"/>
    <w:rsid w:val="00234E3E"/>
    <w:rsid w:val="002F6D58"/>
    <w:rsid w:val="003D2359"/>
    <w:rsid w:val="003E740B"/>
    <w:rsid w:val="004762A8"/>
    <w:rsid w:val="004E3124"/>
    <w:rsid w:val="005D7A25"/>
    <w:rsid w:val="0079268F"/>
    <w:rsid w:val="007F0139"/>
    <w:rsid w:val="00831AAE"/>
    <w:rsid w:val="00834D70"/>
    <w:rsid w:val="008C41FE"/>
    <w:rsid w:val="00964DF9"/>
    <w:rsid w:val="009A2479"/>
    <w:rsid w:val="00A946EF"/>
    <w:rsid w:val="00CA726C"/>
    <w:rsid w:val="00D277B6"/>
    <w:rsid w:val="00D9378B"/>
    <w:rsid w:val="00DD42ED"/>
    <w:rsid w:val="00DF77C5"/>
    <w:rsid w:val="00F60E9F"/>
    <w:rsid w:val="00F6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98DF3"/>
  <w15:docId w15:val="{B1328DE4-E692-4B43-8191-CCB3BE5A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D23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6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/imgres?imgurl=http://www.zsul.cz/vcela/img/hmyz.gif&amp;imgrefurl=http://www.zsul.cz/vcela/&amp;h=173&amp;w=144&amp;sz=11&amp;hl=cs&amp;start=17&amp;tbnid=vb870GwSJnjPBM:&amp;tbnh=94&amp;tbnw=78&amp;prev=/images?q%3Dv%C4%8Dela%26svnum%3D10%26hl%3Dcs%26lr%3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úterý 27</vt:lpstr>
    </vt:vector>
  </TitlesOfParts>
  <Company>SOSVAZ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úterý 27</dc:title>
  <dc:creator>SOSVAZ</dc:creator>
  <cp:lastModifiedBy>Uživatel systému Windows</cp:lastModifiedBy>
  <cp:revision>9</cp:revision>
  <cp:lastPrinted>2014-06-19T05:05:00Z</cp:lastPrinted>
  <dcterms:created xsi:type="dcterms:W3CDTF">2015-06-16T05:58:00Z</dcterms:created>
  <dcterms:modified xsi:type="dcterms:W3CDTF">2018-06-11T06:47:00Z</dcterms:modified>
</cp:coreProperties>
</file>